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75" w:rsidRDefault="001B1975" w:rsidP="002C15DF">
      <w:pPr>
        <w:pStyle w:val="NoSpacing"/>
        <w:jc w:val="center"/>
      </w:pPr>
    </w:p>
    <w:p w:rsidR="00787149" w:rsidRPr="00787149" w:rsidRDefault="00787149" w:rsidP="002C15DF">
      <w:pPr>
        <w:pStyle w:val="NoSpacing"/>
        <w:jc w:val="center"/>
        <w:rPr>
          <w:b/>
          <w:sz w:val="28"/>
          <w:szCs w:val="28"/>
        </w:rPr>
      </w:pPr>
      <w:r w:rsidRPr="00787149">
        <w:rPr>
          <w:b/>
          <w:sz w:val="28"/>
          <w:szCs w:val="28"/>
        </w:rPr>
        <w:t>DV Recovery Referral Form</w:t>
      </w:r>
    </w:p>
    <w:p w:rsidR="006F1EEA" w:rsidRDefault="006F1EEA" w:rsidP="00EA16C1">
      <w:pPr>
        <w:pStyle w:val="NoSpacing"/>
        <w:rPr>
          <w:b/>
        </w:rPr>
      </w:pPr>
      <w:bookmarkStart w:id="0" w:name="_GoBack"/>
      <w:bookmarkEnd w:id="0"/>
    </w:p>
    <w:p w:rsidR="007E430C" w:rsidRDefault="00B471C2" w:rsidP="00EA16C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DV Recovery Service</w:t>
      </w:r>
      <w:r w:rsidR="00A10792" w:rsidRPr="0039062D">
        <w:rPr>
          <w:i/>
          <w:sz w:val="20"/>
          <w:szCs w:val="20"/>
        </w:rPr>
        <w:t xml:space="preserve"> offers a structured service working within a ‘step down and move forward’ approach for women who have experienced domestic abuse</w:t>
      </w:r>
      <w:r w:rsidR="00092040" w:rsidRPr="0039062D">
        <w:rPr>
          <w:i/>
          <w:sz w:val="20"/>
          <w:szCs w:val="20"/>
        </w:rPr>
        <w:t xml:space="preserve">. </w:t>
      </w:r>
      <w:r w:rsidR="00271462">
        <w:rPr>
          <w:i/>
          <w:sz w:val="20"/>
          <w:szCs w:val="20"/>
        </w:rPr>
        <w:t>We</w:t>
      </w:r>
      <w:r w:rsidR="00A10792" w:rsidRPr="0039062D">
        <w:rPr>
          <w:i/>
          <w:sz w:val="20"/>
          <w:szCs w:val="20"/>
        </w:rPr>
        <w:t xml:space="preserve"> provide women with culturally competent counselling, group-based support and aftercare which </w:t>
      </w:r>
      <w:r w:rsidR="0039062D">
        <w:rPr>
          <w:i/>
          <w:sz w:val="20"/>
          <w:szCs w:val="20"/>
        </w:rPr>
        <w:t xml:space="preserve">with the hope </w:t>
      </w:r>
      <w:r w:rsidR="00AB470A">
        <w:rPr>
          <w:i/>
          <w:sz w:val="20"/>
          <w:szCs w:val="20"/>
        </w:rPr>
        <w:t>of enable</w:t>
      </w:r>
      <w:r w:rsidR="00A10792" w:rsidRPr="0039062D">
        <w:rPr>
          <w:i/>
          <w:sz w:val="20"/>
          <w:szCs w:val="20"/>
        </w:rPr>
        <w:t xml:space="preserve"> </w:t>
      </w:r>
      <w:r w:rsidR="0039062D">
        <w:rPr>
          <w:i/>
          <w:sz w:val="20"/>
          <w:szCs w:val="20"/>
        </w:rPr>
        <w:t>women to</w:t>
      </w:r>
      <w:r w:rsidR="00A10792" w:rsidRPr="0039062D">
        <w:rPr>
          <w:i/>
          <w:sz w:val="20"/>
          <w:szCs w:val="20"/>
        </w:rPr>
        <w:t xml:space="preserve"> move forward and achieve their </w:t>
      </w:r>
      <w:r w:rsidR="0039062D" w:rsidRPr="0039062D">
        <w:rPr>
          <w:i/>
          <w:sz w:val="20"/>
          <w:szCs w:val="20"/>
        </w:rPr>
        <w:t>long-term</w:t>
      </w:r>
      <w:r w:rsidR="00A10792" w:rsidRPr="0039062D">
        <w:rPr>
          <w:i/>
          <w:sz w:val="20"/>
          <w:szCs w:val="20"/>
        </w:rPr>
        <w:t xml:space="preserve"> recovery </w:t>
      </w:r>
      <w:r w:rsidR="0039062D" w:rsidRPr="0039062D">
        <w:rPr>
          <w:i/>
          <w:sz w:val="20"/>
          <w:szCs w:val="20"/>
        </w:rPr>
        <w:t xml:space="preserve">goals. </w:t>
      </w:r>
    </w:p>
    <w:p w:rsidR="0039062D" w:rsidRDefault="0039062D" w:rsidP="00EA16C1">
      <w:pPr>
        <w:pStyle w:val="NoSpacing"/>
        <w:rPr>
          <w:i/>
          <w:sz w:val="20"/>
          <w:szCs w:val="20"/>
        </w:rPr>
      </w:pPr>
    </w:p>
    <w:p w:rsidR="00EC31F4" w:rsidRDefault="0039062D" w:rsidP="00EA16C1">
      <w:pPr>
        <w:pStyle w:val="NoSpacing"/>
        <w:rPr>
          <w:i/>
        </w:rPr>
      </w:pPr>
      <w:r>
        <w:rPr>
          <w:i/>
          <w:sz w:val="20"/>
          <w:szCs w:val="20"/>
        </w:rPr>
        <w:t xml:space="preserve">This service is based in NW London (Brent, Harrow, Hillingdon, Ealing and Hounslow) and will support </w:t>
      </w:r>
      <w:r w:rsidR="00072B35">
        <w:rPr>
          <w:i/>
          <w:sz w:val="20"/>
          <w:szCs w:val="20"/>
        </w:rPr>
        <w:t>any female survivor of domestic abuse in safe accommodation, including women in refuges</w:t>
      </w:r>
      <w:r w:rsidR="001B07E7">
        <w:rPr>
          <w:i/>
          <w:sz w:val="20"/>
          <w:szCs w:val="20"/>
        </w:rPr>
        <w:t>, DA Units or self-contained units</w:t>
      </w:r>
      <w:r w:rsidR="00072B35">
        <w:rPr>
          <w:i/>
          <w:sz w:val="20"/>
          <w:szCs w:val="20"/>
        </w:rPr>
        <w:t xml:space="preserve"> or other long or short-term accommodation. </w:t>
      </w:r>
      <w:r w:rsidR="00EC31F4">
        <w:rPr>
          <w:i/>
        </w:rPr>
        <w:t xml:space="preserve">Please send referrals to </w:t>
      </w:r>
      <w:hyperlink r:id="rId8" w:history="1">
        <w:r w:rsidR="001B07E7" w:rsidRPr="00EB5B53">
          <w:rPr>
            <w:rStyle w:val="Hyperlink"/>
            <w:i/>
          </w:rPr>
          <w:t>kenderby@eachcounselling.org.uk</w:t>
        </w:r>
      </w:hyperlink>
      <w:r w:rsidR="001B07E7">
        <w:rPr>
          <w:i/>
        </w:rPr>
        <w:t xml:space="preserve"> </w:t>
      </w:r>
    </w:p>
    <w:p w:rsidR="00EC31F4" w:rsidRPr="00EC31F4" w:rsidRDefault="00EC31F4" w:rsidP="00EA16C1">
      <w:pPr>
        <w:pStyle w:val="NoSpacing"/>
        <w:rPr>
          <w:i/>
        </w:rPr>
      </w:pPr>
    </w:p>
    <w:p w:rsidR="00692919" w:rsidRDefault="000F44F3" w:rsidP="00EA16C1">
      <w:pPr>
        <w:pStyle w:val="NoSpacing"/>
        <w:rPr>
          <w:b/>
        </w:rPr>
      </w:pPr>
      <w:r w:rsidRPr="000F44F3">
        <w:rPr>
          <w:b/>
        </w:rPr>
        <w:t xml:space="preserve">Date of referral:    </w:t>
      </w:r>
    </w:p>
    <w:p w:rsidR="006F1EEA" w:rsidRPr="000F44F3" w:rsidRDefault="000F44F3" w:rsidP="00EA16C1">
      <w:pPr>
        <w:pStyle w:val="NoSpacing"/>
        <w:rPr>
          <w:b/>
        </w:rPr>
      </w:pPr>
      <w:r w:rsidRPr="000F44F3">
        <w:rPr>
          <w:b/>
        </w:rPr>
        <w:t xml:space="preserve">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E25" w:rsidTr="00883E25">
        <w:trPr>
          <w:trHeight w:val="465"/>
        </w:trPr>
        <w:tc>
          <w:tcPr>
            <w:tcW w:w="9016" w:type="dxa"/>
          </w:tcPr>
          <w:p w:rsidR="00883E25" w:rsidRDefault="00883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24130</wp:posOffset>
                      </wp:positionV>
                      <wp:extent cx="177800" cy="1651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A0F4" id="Rectangle 2" o:spid="_x0000_s1026" style="position:absolute;margin-left:58.85pt;margin-top:1.9pt;width:14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t xml:space="preserve">Self-referral </w:t>
            </w:r>
            <w:r w:rsidR="00FE16EA">
              <w:t xml:space="preserve">        (</w:t>
            </w:r>
            <w:r w:rsidR="00FE16EA" w:rsidRPr="00936CE7">
              <w:rPr>
                <w:i/>
                <w:sz w:val="20"/>
                <w:szCs w:val="20"/>
              </w:rPr>
              <w:t xml:space="preserve">if </w:t>
            </w:r>
            <w:r w:rsidR="005A1070" w:rsidRPr="00936CE7">
              <w:rPr>
                <w:i/>
                <w:sz w:val="20"/>
                <w:szCs w:val="20"/>
              </w:rPr>
              <w:t>self-referred</w:t>
            </w:r>
            <w:r w:rsidR="00FE16EA" w:rsidRPr="00936CE7">
              <w:rPr>
                <w:i/>
                <w:sz w:val="20"/>
                <w:szCs w:val="20"/>
              </w:rPr>
              <w:t xml:space="preserve"> please fill out </w:t>
            </w:r>
            <w:r w:rsidR="00936CE7" w:rsidRPr="00936CE7">
              <w:rPr>
                <w:i/>
                <w:sz w:val="20"/>
                <w:szCs w:val="20"/>
              </w:rPr>
              <w:t>the information under ‘Client information’</w:t>
            </w:r>
            <w:r w:rsidR="005A1070">
              <w:t>)</w:t>
            </w:r>
          </w:p>
        </w:tc>
      </w:tr>
    </w:tbl>
    <w:p w:rsidR="00883E25" w:rsidRDefault="00883E2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3E25" w:rsidTr="00883E25">
        <w:trPr>
          <w:trHeight w:val="490"/>
        </w:trPr>
        <w:tc>
          <w:tcPr>
            <w:tcW w:w="9067" w:type="dxa"/>
          </w:tcPr>
          <w:p w:rsidR="00883E25" w:rsidRDefault="00883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EC7CB7" wp14:editId="58794F0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20320</wp:posOffset>
                      </wp:positionV>
                      <wp:extent cx="177800" cy="16510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19AE" id="Rectangle 3" o:spid="_x0000_s1026" style="position:absolute;margin-left:76pt;margin-top:1.6pt;width:14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External referral </w:t>
            </w:r>
            <w:r w:rsidR="00FE16EA">
              <w:t xml:space="preserve">        </w:t>
            </w:r>
            <w:r w:rsidR="00FE16EA" w:rsidRPr="00936CE7">
              <w:rPr>
                <w:i/>
                <w:sz w:val="20"/>
                <w:szCs w:val="20"/>
              </w:rPr>
              <w:t>(if referring from external organisation please fill below)</w:t>
            </w:r>
          </w:p>
          <w:p w:rsidR="0027365B" w:rsidRDefault="0027365B"/>
          <w:p w:rsidR="00FE16EA" w:rsidRDefault="0027365B">
            <w:r>
              <w:t xml:space="preserve">Referring organization: </w:t>
            </w:r>
          </w:p>
          <w:p w:rsidR="0027365B" w:rsidRDefault="0027365B"/>
          <w:p w:rsidR="00FE16EA" w:rsidRDefault="0027365B">
            <w:r>
              <w:t>Name</w:t>
            </w:r>
            <w:r w:rsidR="000F44F3">
              <w:t>:</w:t>
            </w:r>
            <w:r w:rsidR="00FE16EA">
              <w:t xml:space="preserve"> </w:t>
            </w:r>
          </w:p>
          <w:p w:rsidR="00FE16EA" w:rsidRDefault="00FE16EA">
            <w:r>
              <w:t xml:space="preserve"> </w:t>
            </w:r>
          </w:p>
          <w:p w:rsidR="00883E25" w:rsidRDefault="00FE16EA">
            <w:r>
              <w:t xml:space="preserve">Position: </w:t>
            </w:r>
          </w:p>
          <w:p w:rsidR="00FE16EA" w:rsidRDefault="00FE16EA"/>
          <w:p w:rsidR="00FE16EA" w:rsidRDefault="00FE16EA">
            <w:r>
              <w:t xml:space="preserve">Email:                                                  Phone:                                                  Office: </w:t>
            </w:r>
          </w:p>
          <w:p w:rsidR="00FE16EA" w:rsidRDefault="00FE16EA"/>
        </w:tc>
      </w:tr>
      <w:tr w:rsidR="000F44F3" w:rsidTr="00883E25">
        <w:trPr>
          <w:trHeight w:val="490"/>
        </w:trPr>
        <w:tc>
          <w:tcPr>
            <w:tcW w:w="9067" w:type="dxa"/>
          </w:tcPr>
          <w:p w:rsidR="000F44F3" w:rsidRDefault="000F44F3">
            <w:pPr>
              <w:rPr>
                <w:noProof/>
              </w:rPr>
            </w:pPr>
          </w:p>
        </w:tc>
      </w:tr>
    </w:tbl>
    <w:p w:rsidR="005E39D1" w:rsidRDefault="005E39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7F21" w:rsidTr="00667F21">
        <w:tc>
          <w:tcPr>
            <w:tcW w:w="9016" w:type="dxa"/>
          </w:tcPr>
          <w:p w:rsidR="00667F21" w:rsidRPr="00667F21" w:rsidRDefault="00667F21" w:rsidP="00667F21">
            <w:pPr>
              <w:jc w:val="center"/>
              <w:rPr>
                <w:b/>
              </w:rPr>
            </w:pPr>
            <w:r w:rsidRPr="00667F21">
              <w:rPr>
                <w:b/>
              </w:rPr>
              <w:t>Client Information</w:t>
            </w:r>
          </w:p>
        </w:tc>
      </w:tr>
      <w:tr w:rsidR="00667F21" w:rsidTr="00667F21">
        <w:tc>
          <w:tcPr>
            <w:tcW w:w="9016" w:type="dxa"/>
          </w:tcPr>
          <w:p w:rsidR="00667F21" w:rsidRDefault="00667F21">
            <w:r>
              <w:t xml:space="preserve">Title:                                   </w:t>
            </w:r>
          </w:p>
          <w:p w:rsidR="00667F21" w:rsidRDefault="00667F21"/>
          <w:p w:rsidR="00667F21" w:rsidRDefault="00667F21">
            <w:r>
              <w:t>Surname:                                                               Forename(s):</w:t>
            </w:r>
          </w:p>
          <w:p w:rsidR="00667F21" w:rsidRDefault="00667F21"/>
          <w:p w:rsidR="00667F21" w:rsidRDefault="00667F21"/>
          <w:p w:rsidR="00667F21" w:rsidRDefault="00667F21">
            <w:r>
              <w:t>DOB:</w:t>
            </w:r>
          </w:p>
          <w:p w:rsidR="00667F21" w:rsidRDefault="00667F21"/>
        </w:tc>
      </w:tr>
      <w:tr w:rsidR="00667F21" w:rsidTr="00667F21">
        <w:tc>
          <w:tcPr>
            <w:tcW w:w="9016" w:type="dxa"/>
          </w:tcPr>
          <w:p w:rsidR="000F44F3" w:rsidRDefault="00072B35" w:rsidP="00936CE7">
            <w:r>
              <w:t xml:space="preserve">Is your gender different to the gender you were assigned at birth? </w:t>
            </w:r>
            <w:r w:rsidR="000F44F3">
              <w:t>Sexual Orientation:</w:t>
            </w:r>
            <w:r w:rsidR="00936CE7">
              <w:t xml:space="preserve">                                 </w:t>
            </w:r>
          </w:p>
          <w:p w:rsidR="000F44F3" w:rsidRDefault="000F44F3" w:rsidP="00936CE7"/>
          <w:p w:rsidR="00936CE7" w:rsidRDefault="00072B35" w:rsidP="00936CE7">
            <w:r>
              <w:t>Relationship</w:t>
            </w:r>
            <w:r w:rsidR="00936CE7">
              <w:t xml:space="preserve"> Status:</w:t>
            </w:r>
          </w:p>
          <w:p w:rsidR="00936CE7" w:rsidRDefault="00936CE7" w:rsidP="00936CE7"/>
          <w:p w:rsidR="00936CE7" w:rsidRDefault="00936CE7" w:rsidP="00936CE7">
            <w:r w:rsidRPr="000F44F3">
              <w:t>Ethnicity:</w:t>
            </w:r>
            <w:r>
              <w:t xml:space="preserve">                                                                Nationality: </w:t>
            </w:r>
          </w:p>
          <w:p w:rsidR="000F44F3" w:rsidRDefault="000F44F3" w:rsidP="000F44F3">
            <w:pPr>
              <w:rPr>
                <w:b/>
              </w:rPr>
            </w:pPr>
          </w:p>
          <w:p w:rsidR="00877ECF" w:rsidRDefault="000F44F3" w:rsidP="00877ECF">
            <w:r w:rsidRPr="000F44F3">
              <w:t xml:space="preserve">Religion: </w:t>
            </w:r>
            <w:r>
              <w:t xml:space="preserve">                                                                </w:t>
            </w:r>
            <w:r w:rsidR="00877ECF">
              <w:t xml:space="preserve">Languages spoken: </w:t>
            </w:r>
          </w:p>
          <w:p w:rsidR="00A77242" w:rsidRDefault="00A77242"/>
          <w:p w:rsidR="00667F21" w:rsidRDefault="000F44F3">
            <w:r>
              <w:t xml:space="preserve">  </w:t>
            </w:r>
          </w:p>
        </w:tc>
      </w:tr>
      <w:tr w:rsidR="00667F21" w:rsidTr="00667F21">
        <w:tc>
          <w:tcPr>
            <w:tcW w:w="9016" w:type="dxa"/>
          </w:tcPr>
          <w:p w:rsidR="00667F21" w:rsidRDefault="00667F21">
            <w:r>
              <w:t>Telephone no:                                                                 Mobile:</w:t>
            </w:r>
          </w:p>
        </w:tc>
      </w:tr>
      <w:tr w:rsidR="00667F21" w:rsidTr="00667F21">
        <w:tc>
          <w:tcPr>
            <w:tcW w:w="9016" w:type="dxa"/>
          </w:tcPr>
          <w:p w:rsidR="00667F21" w:rsidRDefault="00667F21">
            <w:r>
              <w:t xml:space="preserve">Email: </w:t>
            </w:r>
          </w:p>
        </w:tc>
      </w:tr>
      <w:tr w:rsidR="00667F21" w:rsidTr="00667F21">
        <w:tc>
          <w:tcPr>
            <w:tcW w:w="9016" w:type="dxa"/>
          </w:tcPr>
          <w:p w:rsidR="00667F21" w:rsidRDefault="00667F21">
            <w:r>
              <w:lastRenderedPageBreak/>
              <w:t xml:space="preserve">Preferred contact? 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79D14A" wp14:editId="385EACA5">
                  <wp:extent cx="128270" cy="109855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Phone  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79D14A" wp14:editId="385EACA5">
                  <wp:extent cx="128270" cy="109855"/>
                  <wp:effectExtent l="0" t="0" r="508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Email 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79D14A" wp14:editId="385EACA5">
                  <wp:extent cx="128270" cy="109855"/>
                  <wp:effectExtent l="0" t="0" r="508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Text </w:t>
            </w:r>
          </w:p>
        </w:tc>
      </w:tr>
      <w:tr w:rsidR="00667F21" w:rsidTr="00667F21">
        <w:tc>
          <w:tcPr>
            <w:tcW w:w="9016" w:type="dxa"/>
          </w:tcPr>
          <w:p w:rsidR="00667F21" w:rsidRDefault="00667F21">
            <w:r>
              <w:t xml:space="preserve">Are there any safety concerns about how </w:t>
            </w:r>
            <w:r w:rsidR="006D46BA">
              <w:t>you are contacted</w:t>
            </w:r>
            <w:r>
              <w:t xml:space="preserve">?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79D14A" wp14:editId="385EACA5">
                  <wp:extent cx="128270" cy="109855"/>
                  <wp:effectExtent l="0" t="0" r="508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Yes 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C79D14A" wp14:editId="385EACA5">
                  <wp:extent cx="128270" cy="109855"/>
                  <wp:effectExtent l="0" t="0" r="508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No ( if please state why)</w:t>
            </w:r>
          </w:p>
          <w:p w:rsidR="00667F21" w:rsidRDefault="00667F21"/>
          <w:p w:rsidR="00667F21" w:rsidRDefault="00667F21"/>
        </w:tc>
      </w:tr>
      <w:tr w:rsidR="00667F21" w:rsidTr="00667F21">
        <w:tc>
          <w:tcPr>
            <w:tcW w:w="9016" w:type="dxa"/>
          </w:tcPr>
          <w:p w:rsidR="00936CE7" w:rsidRDefault="00936CE7" w:rsidP="00936CE7">
            <w:r>
              <w:t>Address:</w:t>
            </w:r>
          </w:p>
          <w:p w:rsidR="00936CE7" w:rsidRDefault="00936CE7" w:rsidP="00936CE7"/>
          <w:p w:rsidR="005E39D1" w:rsidRDefault="00936CE7" w:rsidP="00936CE7">
            <w:r>
              <w:t>Post code:</w:t>
            </w:r>
          </w:p>
          <w:p w:rsidR="004C4D9A" w:rsidRDefault="004C4D9A" w:rsidP="00936CE7"/>
          <w:p w:rsidR="004C4D9A" w:rsidRDefault="004C4D9A" w:rsidP="00936CE7">
            <w:r>
              <w:t xml:space="preserve"> </w:t>
            </w:r>
          </w:p>
        </w:tc>
      </w:tr>
      <w:tr w:rsidR="00667F21" w:rsidTr="00667F21">
        <w:tc>
          <w:tcPr>
            <w:tcW w:w="9016" w:type="dxa"/>
          </w:tcPr>
          <w:p w:rsidR="004C4D9A" w:rsidRDefault="00545CCE" w:rsidP="0027365B">
            <w:r w:rsidRPr="00595BE4">
              <w:t>Do</w:t>
            </w:r>
            <w:r w:rsidR="006D46BA">
              <w:t xml:space="preserve"> you c</w:t>
            </w:r>
            <w:r w:rsidRPr="00595BE4">
              <w:t xml:space="preserve">onsider </w:t>
            </w:r>
            <w:r w:rsidR="006D46BA">
              <w:t>yourself</w:t>
            </w:r>
            <w:r w:rsidRPr="00595BE4">
              <w:t xml:space="preserve"> to have a disability</w:t>
            </w:r>
            <w:r w:rsidR="00E6320D">
              <w:t xml:space="preserve"> or learning difficulty</w:t>
            </w:r>
            <w:r w:rsidRPr="00595BE4">
              <w:t xml:space="preserve">? </w:t>
            </w:r>
          </w:p>
          <w:p w:rsidR="005E39D1" w:rsidRPr="00595BE4" w:rsidRDefault="00545CCE" w:rsidP="0027365B">
            <w:r w:rsidRPr="00595BE4">
              <w:t xml:space="preserve">Yes </w:t>
            </w:r>
            <w:r w:rsidRPr="00595BE4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C89F58" wp14:editId="3295B522">
                  <wp:extent cx="128270" cy="109855"/>
                  <wp:effectExtent l="0" t="0" r="508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BE4">
              <w:t xml:space="preserve">  No </w:t>
            </w:r>
            <w:r w:rsidRPr="00595BE4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C89F58" wp14:editId="3295B522">
                  <wp:extent cx="128270" cy="109855"/>
                  <wp:effectExtent l="0" t="0" r="508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CCE" w:rsidRDefault="00545CCE" w:rsidP="0027365B">
            <w:r w:rsidRPr="00595BE4">
              <w:t>If yes, please specify</w:t>
            </w:r>
            <w:r w:rsidR="00290E44">
              <w:t>:</w:t>
            </w:r>
          </w:p>
          <w:p w:rsidR="00545CCE" w:rsidRDefault="00545CCE" w:rsidP="0027365B"/>
        </w:tc>
      </w:tr>
    </w:tbl>
    <w:p w:rsidR="00114DA0" w:rsidRDefault="00114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6CE7" w:rsidTr="00936CE7">
        <w:tc>
          <w:tcPr>
            <w:tcW w:w="9016" w:type="dxa"/>
          </w:tcPr>
          <w:p w:rsidR="003F0CDE" w:rsidRDefault="0039062D" w:rsidP="00072B35">
            <w:r>
              <w:t xml:space="preserve">Where </w:t>
            </w:r>
            <w:r w:rsidR="00072B35">
              <w:t>do you (woman being r</w:t>
            </w:r>
            <w:r>
              <w:t>eferred</w:t>
            </w:r>
            <w:r w:rsidR="00072B35">
              <w:t>)</w:t>
            </w:r>
            <w:r>
              <w:t xml:space="preserve"> currently liv</w:t>
            </w:r>
            <w:r w:rsidR="00072B35">
              <w:t>e</w:t>
            </w:r>
            <w:r>
              <w:t>?</w:t>
            </w:r>
          </w:p>
          <w:p w:rsidR="00B97671" w:rsidRDefault="0039062D" w:rsidP="003F0CDE">
            <w:r>
              <w:t xml:space="preserve"> </w:t>
            </w:r>
          </w:p>
          <w:p w:rsidR="0039062D" w:rsidRDefault="0039062D" w:rsidP="0039062D"/>
          <w:p w:rsidR="0039062D" w:rsidRDefault="0039062D" w:rsidP="00072B35">
            <w:r>
              <w:t>D</w:t>
            </w:r>
            <w:r w:rsidR="00072B35">
              <w:t>o you</w:t>
            </w:r>
            <w:r>
              <w:t xml:space="preserve"> consider</w:t>
            </w:r>
            <w:r w:rsidR="003F0CDE">
              <w:t xml:space="preserve"> </w:t>
            </w:r>
            <w:r w:rsidR="00072B35">
              <w:t>your</w:t>
            </w:r>
            <w:r w:rsidR="003F0CDE">
              <w:t xml:space="preserve"> current accommodation safe? </w:t>
            </w:r>
          </w:p>
          <w:p w:rsidR="003F0CDE" w:rsidRDefault="003F0CDE" w:rsidP="003F0CDE">
            <w:pPr>
              <w:pStyle w:val="ListParagraph"/>
            </w:pPr>
          </w:p>
          <w:p w:rsidR="003F0CDE" w:rsidRDefault="003F0CDE" w:rsidP="003F0CDE">
            <w:pPr>
              <w:pStyle w:val="ListParagraph"/>
            </w:pPr>
          </w:p>
          <w:p w:rsidR="003F0CDE" w:rsidRPr="00072B35" w:rsidRDefault="00072B35" w:rsidP="00072B35">
            <w:pPr>
              <w:rPr>
                <w:i/>
                <w:sz w:val="20"/>
                <w:szCs w:val="20"/>
              </w:rPr>
            </w:pPr>
            <w:r>
              <w:t xml:space="preserve">Who were you experiencing abuse from? </w:t>
            </w:r>
            <w:r w:rsidR="003F0CDE">
              <w:t>What is the current status between</w:t>
            </w:r>
            <w:r>
              <w:t xml:space="preserve"> you and this person</w:t>
            </w:r>
            <w:r w:rsidR="003F0CDE">
              <w:t xml:space="preserve">? </w:t>
            </w:r>
            <w:r w:rsidR="003F0CDE" w:rsidRPr="00072B35">
              <w:rPr>
                <w:i/>
                <w:sz w:val="20"/>
                <w:szCs w:val="20"/>
              </w:rPr>
              <w:t xml:space="preserve">(e.g. </w:t>
            </w:r>
            <w:r w:rsidRPr="00072B35">
              <w:rPr>
                <w:i/>
                <w:sz w:val="20"/>
                <w:szCs w:val="20"/>
              </w:rPr>
              <w:t>separated</w:t>
            </w:r>
            <w:r>
              <w:rPr>
                <w:i/>
                <w:sz w:val="20"/>
                <w:szCs w:val="20"/>
              </w:rPr>
              <w:t>,</w:t>
            </w:r>
            <w:r w:rsidRPr="00072B35">
              <w:rPr>
                <w:i/>
                <w:sz w:val="20"/>
                <w:szCs w:val="20"/>
              </w:rPr>
              <w:t xml:space="preserve"> contact</w:t>
            </w:r>
            <w:r w:rsidR="003F0CDE" w:rsidRPr="00072B35">
              <w:rPr>
                <w:i/>
                <w:sz w:val="20"/>
                <w:szCs w:val="20"/>
              </w:rPr>
              <w:t xml:space="preserve"> due to shared child custody, no contact..)</w:t>
            </w:r>
            <w:r>
              <w:rPr>
                <w:i/>
                <w:sz w:val="20"/>
                <w:szCs w:val="20"/>
              </w:rPr>
              <w:t xml:space="preserve"> Please not we cannot work with women who are still in an abusive relationship. </w:t>
            </w:r>
          </w:p>
          <w:p w:rsidR="003F0CDE" w:rsidRPr="003F0CDE" w:rsidRDefault="003F0CDE" w:rsidP="003F0CDE">
            <w:pPr>
              <w:rPr>
                <w:i/>
                <w:sz w:val="20"/>
                <w:szCs w:val="20"/>
              </w:rPr>
            </w:pPr>
          </w:p>
          <w:p w:rsidR="003F0CDE" w:rsidRPr="003F0CDE" w:rsidRDefault="003F0CDE" w:rsidP="003F0CDE">
            <w:pPr>
              <w:pStyle w:val="ListParagraph"/>
              <w:rPr>
                <w:i/>
                <w:sz w:val="20"/>
                <w:szCs w:val="20"/>
              </w:rPr>
            </w:pPr>
          </w:p>
          <w:p w:rsidR="003F0CDE" w:rsidRDefault="003F0CDE" w:rsidP="00072B35">
            <w:r>
              <w:t>Do you have children</w:t>
            </w:r>
            <w:r w:rsidR="00072B35">
              <w:t>, or are you currently pregnant</w:t>
            </w:r>
            <w:r>
              <w:t xml:space="preserve">? If so </w:t>
            </w:r>
            <w:r w:rsidR="00072B35">
              <w:t xml:space="preserve">please give details. </w:t>
            </w:r>
          </w:p>
          <w:p w:rsidR="00072B35" w:rsidRPr="003F0CDE" w:rsidRDefault="00072B35" w:rsidP="00072B35">
            <w:r>
              <w:t xml:space="preserve">Are you working with any other services around your children (e.g. children’s social care, CAMHS, health visitor)? </w:t>
            </w:r>
          </w:p>
          <w:p w:rsidR="003F0CDE" w:rsidRDefault="003F0CDE" w:rsidP="003F0CDE"/>
          <w:p w:rsidR="003F0CDE" w:rsidRDefault="003F0CDE" w:rsidP="003F0CDE">
            <w:pPr>
              <w:pStyle w:val="ListParagraph"/>
            </w:pPr>
          </w:p>
          <w:p w:rsidR="003F0CDE" w:rsidRDefault="003F0CDE" w:rsidP="003F0CDE"/>
          <w:p w:rsidR="0039062D" w:rsidRDefault="0039062D" w:rsidP="00936CE7"/>
          <w:p w:rsidR="00A77242" w:rsidRDefault="00A77242" w:rsidP="00936CE7"/>
          <w:p w:rsidR="00A77242" w:rsidRDefault="00A77242" w:rsidP="00936CE7"/>
          <w:p w:rsidR="00A77242" w:rsidRDefault="00A77242" w:rsidP="00936CE7"/>
        </w:tc>
      </w:tr>
    </w:tbl>
    <w:p w:rsidR="00936CE7" w:rsidRDefault="00936C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83C" w:rsidTr="0006683C">
        <w:tc>
          <w:tcPr>
            <w:tcW w:w="9016" w:type="dxa"/>
          </w:tcPr>
          <w:p w:rsidR="003D74BA" w:rsidRDefault="002421EE">
            <w:r>
              <w:t>How</w:t>
            </w:r>
            <w:r w:rsidR="006D46BA">
              <w:t xml:space="preserve"> would </w:t>
            </w:r>
            <w:r w:rsidR="002E2BA6">
              <w:t xml:space="preserve">you </w:t>
            </w:r>
            <w:r w:rsidR="006D46BA">
              <w:t xml:space="preserve">describe </w:t>
            </w:r>
            <w:r w:rsidR="002E2BA6">
              <w:t>your</w:t>
            </w:r>
            <w:r w:rsidR="003F0CDE">
              <w:t xml:space="preserve"> </w:t>
            </w:r>
            <w:r>
              <w:t>level of need</w:t>
            </w:r>
            <w:r w:rsidR="001B1975">
              <w:t xml:space="preserve"> </w:t>
            </w:r>
            <w:r>
              <w:t xml:space="preserve">? </w:t>
            </w:r>
          </w:p>
          <w:p w:rsidR="006C627B" w:rsidRPr="006C627B" w:rsidRDefault="006C627B"/>
          <w:p w:rsidR="002421EE" w:rsidRDefault="003D74BA"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7E8405" wp14:editId="079B96CD">
                  <wp:extent cx="128270" cy="109855"/>
                  <wp:effectExtent l="0" t="0" r="5080" b="444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21EE">
              <w:t>Low</w:t>
            </w:r>
            <w:r>
              <w:t xml:space="preserve"> </w:t>
            </w:r>
          </w:p>
          <w:p w:rsidR="003D74BA" w:rsidRDefault="003D74BA" w:rsidP="003D74BA">
            <w:pPr>
              <w:rPr>
                <w:i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7E8405" wp14:editId="079B96CD">
                  <wp:extent cx="128270" cy="109855"/>
                  <wp:effectExtent l="0" t="0" r="5080" b="444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Medium </w:t>
            </w:r>
          </w:p>
          <w:p w:rsidR="003D74BA" w:rsidRDefault="003D74BA"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7E8405" wp14:editId="079B96CD">
                  <wp:extent cx="128270" cy="109855"/>
                  <wp:effectExtent l="0" t="0" r="5080" b="444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High </w:t>
            </w:r>
          </w:p>
          <w:p w:rsidR="002E2BA6" w:rsidRDefault="002E2BA6"/>
          <w:p w:rsidR="002421EE" w:rsidRDefault="002E2BA6">
            <w:r>
              <w:t xml:space="preserve">Do you consider yourself to have substance use or mental health need? </w:t>
            </w:r>
          </w:p>
          <w:p w:rsidR="006F1EEA" w:rsidRDefault="006F1EEA" w:rsidP="002E2BA6">
            <w:pPr>
              <w:pStyle w:val="ListParagraph"/>
              <w:numPr>
                <w:ilvl w:val="0"/>
                <w:numId w:val="4"/>
              </w:numPr>
            </w:pPr>
            <w:r>
              <w:t xml:space="preserve">Yes </w:t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7E8405" wp14:editId="079B96CD">
                  <wp:extent cx="128270" cy="109855"/>
                  <wp:effectExtent l="0" t="0" r="5080" b="444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No</w:t>
            </w:r>
          </w:p>
          <w:p w:rsidR="002E2BA6" w:rsidRDefault="002E2BA6" w:rsidP="002E2BA6"/>
          <w:p w:rsidR="002E2BA6" w:rsidRDefault="002E2BA6" w:rsidP="002E2BA6">
            <w:r>
              <w:t xml:space="preserve">If yes, please describe: </w:t>
            </w:r>
          </w:p>
        </w:tc>
      </w:tr>
    </w:tbl>
    <w:p w:rsidR="004B3727" w:rsidRDefault="004B3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45B" w:rsidTr="00BC745B">
        <w:tc>
          <w:tcPr>
            <w:tcW w:w="9016" w:type="dxa"/>
          </w:tcPr>
          <w:p w:rsidR="00BC745B" w:rsidRDefault="00BC745B">
            <w:r>
              <w:t xml:space="preserve">Any other information that </w:t>
            </w:r>
            <w:r w:rsidR="005A1070">
              <w:t xml:space="preserve">you </w:t>
            </w:r>
            <w:r>
              <w:t xml:space="preserve">may </w:t>
            </w:r>
            <w:r w:rsidR="005A1070">
              <w:t xml:space="preserve">consider important for us to know? </w:t>
            </w:r>
          </w:p>
          <w:p w:rsidR="005A1070" w:rsidRDefault="005A1070"/>
          <w:p w:rsidR="005A1070" w:rsidRDefault="005A1070"/>
          <w:p w:rsidR="005A1070" w:rsidRDefault="005A1070"/>
          <w:p w:rsidR="005A1070" w:rsidRDefault="005A1070"/>
        </w:tc>
      </w:tr>
    </w:tbl>
    <w:p w:rsidR="00692919" w:rsidRDefault="00692919"/>
    <w:p w:rsidR="005A1070" w:rsidRDefault="003F0CDE">
      <w:r>
        <w:t>Lotus Project Team Member</w:t>
      </w:r>
      <w:r w:rsidR="005A1070">
        <w:t xml:space="preserve"> Receiving the Referral: …………………………………………………</w:t>
      </w:r>
    </w:p>
    <w:p w:rsidR="005A1070" w:rsidRDefault="005A1070">
      <w:r>
        <w:t xml:space="preserve">Date </w:t>
      </w:r>
      <w:r w:rsidR="00B11031">
        <w:t>Received:</w:t>
      </w:r>
      <w:r>
        <w:t>………………………….</w:t>
      </w:r>
    </w:p>
    <w:sectPr w:rsidR="005A10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35" w:rsidRDefault="00072B35" w:rsidP="00A10792">
      <w:pPr>
        <w:spacing w:after="0" w:line="240" w:lineRule="auto"/>
      </w:pPr>
      <w:r>
        <w:separator/>
      </w:r>
    </w:p>
  </w:endnote>
  <w:endnote w:type="continuationSeparator" w:id="0">
    <w:p w:rsidR="00072B35" w:rsidRDefault="00072B35" w:rsidP="00A1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35" w:rsidRDefault="00072B35" w:rsidP="00A10792">
      <w:pPr>
        <w:spacing w:after="0" w:line="240" w:lineRule="auto"/>
      </w:pPr>
      <w:r>
        <w:separator/>
      </w:r>
    </w:p>
  </w:footnote>
  <w:footnote w:type="continuationSeparator" w:id="0">
    <w:p w:rsidR="00072B35" w:rsidRDefault="00072B35" w:rsidP="00A1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35" w:rsidRDefault="00072B35" w:rsidP="00A10792">
    <w:pPr>
      <w:pStyle w:val="Header"/>
      <w:jc w:val="center"/>
    </w:pPr>
    <w:r>
      <w:rPr>
        <w:noProof/>
      </w:rPr>
      <w:drawing>
        <wp:inline distT="0" distB="0" distL="0" distR="0" wp14:anchorId="04FCD674" wp14:editId="72BBDD6E">
          <wp:extent cx="933450" cy="606908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29" cy="61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8.5pt;visibility:visible;mso-wrap-style:square" o:bullet="t">
        <v:imagedata r:id="rId1" o:title=""/>
      </v:shape>
    </w:pict>
  </w:numPicBullet>
  <w:abstractNum w:abstractNumId="0" w15:restartNumberingAfterBreak="0">
    <w:nsid w:val="0E963635"/>
    <w:multiLevelType w:val="hybridMultilevel"/>
    <w:tmpl w:val="A2F2B48C"/>
    <w:lvl w:ilvl="0" w:tplc="FF4CD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60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AC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6F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07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2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C9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8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8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B57719"/>
    <w:multiLevelType w:val="hybridMultilevel"/>
    <w:tmpl w:val="FE64E6D8"/>
    <w:lvl w:ilvl="0" w:tplc="80BEA2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544D"/>
    <w:multiLevelType w:val="hybridMultilevel"/>
    <w:tmpl w:val="CC1859B0"/>
    <w:lvl w:ilvl="0" w:tplc="11040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AF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83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C0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66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8D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E5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C4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0AC4F25"/>
    <w:multiLevelType w:val="hybridMultilevel"/>
    <w:tmpl w:val="2D26518A"/>
    <w:lvl w:ilvl="0" w:tplc="A59CD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C1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0AE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6B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88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2B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C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64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4F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7C"/>
    <w:rsid w:val="000315E2"/>
    <w:rsid w:val="0006683C"/>
    <w:rsid w:val="00072B35"/>
    <w:rsid w:val="00092040"/>
    <w:rsid w:val="000A472D"/>
    <w:rsid w:val="000B7847"/>
    <w:rsid w:val="000F44F3"/>
    <w:rsid w:val="00114DA0"/>
    <w:rsid w:val="001B07E7"/>
    <w:rsid w:val="001B1975"/>
    <w:rsid w:val="002421EE"/>
    <w:rsid w:val="00271462"/>
    <w:rsid w:val="0027365B"/>
    <w:rsid w:val="0027500A"/>
    <w:rsid w:val="00290E44"/>
    <w:rsid w:val="002B6BDF"/>
    <w:rsid w:val="002C15DF"/>
    <w:rsid w:val="002E2BA6"/>
    <w:rsid w:val="003213B1"/>
    <w:rsid w:val="0039062D"/>
    <w:rsid w:val="003D74BA"/>
    <w:rsid w:val="003F0CDE"/>
    <w:rsid w:val="00483B82"/>
    <w:rsid w:val="00484A00"/>
    <w:rsid w:val="004B3727"/>
    <w:rsid w:val="004B522E"/>
    <w:rsid w:val="004B78F2"/>
    <w:rsid w:val="004C4D9A"/>
    <w:rsid w:val="00500EBB"/>
    <w:rsid w:val="00545CCE"/>
    <w:rsid w:val="00595BE4"/>
    <w:rsid w:val="005A1070"/>
    <w:rsid w:val="005A66EE"/>
    <w:rsid w:val="005E39D1"/>
    <w:rsid w:val="005F4FEB"/>
    <w:rsid w:val="00667F21"/>
    <w:rsid w:val="00692919"/>
    <w:rsid w:val="006A4CCC"/>
    <w:rsid w:val="006C627B"/>
    <w:rsid w:val="006D46BA"/>
    <w:rsid w:val="006F1EEA"/>
    <w:rsid w:val="0070017A"/>
    <w:rsid w:val="0074026C"/>
    <w:rsid w:val="00761E46"/>
    <w:rsid w:val="00787149"/>
    <w:rsid w:val="007E430C"/>
    <w:rsid w:val="0082167C"/>
    <w:rsid w:val="00877ECF"/>
    <w:rsid w:val="00883E25"/>
    <w:rsid w:val="00936CE7"/>
    <w:rsid w:val="009D079A"/>
    <w:rsid w:val="009D0B40"/>
    <w:rsid w:val="00A01825"/>
    <w:rsid w:val="00A10792"/>
    <w:rsid w:val="00A77242"/>
    <w:rsid w:val="00AB470A"/>
    <w:rsid w:val="00B11031"/>
    <w:rsid w:val="00B471C2"/>
    <w:rsid w:val="00B83D30"/>
    <w:rsid w:val="00B97671"/>
    <w:rsid w:val="00BB42F7"/>
    <w:rsid w:val="00BC745B"/>
    <w:rsid w:val="00BD5F46"/>
    <w:rsid w:val="00C04402"/>
    <w:rsid w:val="00C11179"/>
    <w:rsid w:val="00C83E6E"/>
    <w:rsid w:val="00CF63BB"/>
    <w:rsid w:val="00D42F58"/>
    <w:rsid w:val="00DA00DF"/>
    <w:rsid w:val="00E6320D"/>
    <w:rsid w:val="00EA16C1"/>
    <w:rsid w:val="00EC31F4"/>
    <w:rsid w:val="00F12C3A"/>
    <w:rsid w:val="00F87181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7F37E9"/>
  <w15:chartTrackingRefBased/>
  <w15:docId w15:val="{E113FE6F-88BC-4D4E-9E6A-5A18F06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16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7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92"/>
  </w:style>
  <w:style w:type="paragraph" w:styleId="Footer">
    <w:name w:val="footer"/>
    <w:basedOn w:val="Normal"/>
    <w:link w:val="FooterChar"/>
    <w:uiPriority w:val="99"/>
    <w:unhideWhenUsed/>
    <w:rsid w:val="00A1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erby@eachcounsellin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B752-C249-42C8-A16C-7AC1C10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Enderby</dc:creator>
  <cp:keywords/>
  <dc:description/>
  <cp:lastModifiedBy>Neda Omar</cp:lastModifiedBy>
  <cp:revision>3</cp:revision>
  <dcterms:created xsi:type="dcterms:W3CDTF">2022-07-04T08:36:00Z</dcterms:created>
  <dcterms:modified xsi:type="dcterms:W3CDTF">2022-10-26T15:54:00Z</dcterms:modified>
</cp:coreProperties>
</file>